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BF9" w:rsidRPr="00132D51" w:rsidRDefault="00AD4BF9" w:rsidP="00E70CA4">
      <w:pPr>
        <w:pStyle w:val="Title"/>
        <w:tabs>
          <w:tab w:val="left" w:pos="720"/>
        </w:tabs>
        <w:rPr>
          <w:b/>
          <w:sz w:val="24"/>
        </w:rPr>
      </w:pPr>
      <w:r w:rsidRPr="00132D51">
        <w:rPr>
          <w:b/>
          <w:sz w:val="24"/>
        </w:rPr>
        <w:t>Department Chair Meeting Minutes</w:t>
      </w:r>
    </w:p>
    <w:p w:rsidR="00AD4BF9" w:rsidRPr="00132D51" w:rsidRDefault="00AD4BF9" w:rsidP="00E70CA4">
      <w:pPr>
        <w:tabs>
          <w:tab w:val="left" w:pos="720"/>
        </w:tabs>
        <w:jc w:val="center"/>
        <w:rPr>
          <w:b/>
        </w:rPr>
      </w:pPr>
      <w:r w:rsidRPr="00132D51">
        <w:rPr>
          <w:b/>
        </w:rPr>
        <w:t>College of Arts and Sciences</w:t>
      </w:r>
    </w:p>
    <w:p w:rsidR="00AD4BF9" w:rsidRPr="00132D51" w:rsidRDefault="00D61F0D" w:rsidP="00E70CA4">
      <w:pPr>
        <w:pStyle w:val="BodyText"/>
        <w:tabs>
          <w:tab w:val="left" w:pos="720"/>
        </w:tabs>
        <w:jc w:val="center"/>
        <w:rPr>
          <w:b/>
          <w:sz w:val="24"/>
        </w:rPr>
      </w:pPr>
      <w:r>
        <w:rPr>
          <w:b/>
          <w:sz w:val="24"/>
        </w:rPr>
        <w:t>September 15</w:t>
      </w:r>
      <w:r w:rsidR="00E70CA4">
        <w:rPr>
          <w:b/>
          <w:sz w:val="24"/>
        </w:rPr>
        <w:t>, 2011</w:t>
      </w:r>
    </w:p>
    <w:p w:rsidR="00AD4BF9" w:rsidRPr="00132D51" w:rsidRDefault="00AD4BF9" w:rsidP="00E70CA4">
      <w:pPr>
        <w:pStyle w:val="BodyText"/>
        <w:tabs>
          <w:tab w:val="left" w:pos="720"/>
        </w:tabs>
        <w:rPr>
          <w:sz w:val="24"/>
        </w:rPr>
      </w:pPr>
    </w:p>
    <w:p w:rsidR="00AD4BF9" w:rsidRPr="00132D51" w:rsidRDefault="00AD4BF9" w:rsidP="00E70CA4">
      <w:pPr>
        <w:tabs>
          <w:tab w:val="left" w:pos="720"/>
        </w:tabs>
      </w:pPr>
      <w:r w:rsidRPr="00132D51">
        <w:t xml:space="preserve">The meeting was called to order at </w:t>
      </w:r>
      <w:r w:rsidR="00A5145B" w:rsidRPr="00132D51">
        <w:t>8</w:t>
      </w:r>
      <w:r w:rsidR="00E70CA4">
        <w:t>:0</w:t>
      </w:r>
      <w:r w:rsidR="00D61F0D">
        <w:t>0</w:t>
      </w:r>
      <w:r w:rsidRPr="00132D51">
        <w:t xml:space="preserve"> </w:t>
      </w:r>
      <w:r w:rsidR="00A5145B" w:rsidRPr="00132D51">
        <w:t>a</w:t>
      </w:r>
      <w:r w:rsidRPr="00132D51">
        <w:t xml:space="preserve">.m. on </w:t>
      </w:r>
      <w:r w:rsidR="00D61F0D">
        <w:t>Thur</w:t>
      </w:r>
      <w:r w:rsidRPr="00132D51">
        <w:t xml:space="preserve">sday, </w:t>
      </w:r>
      <w:r w:rsidR="00D61F0D">
        <w:t>September 15</w:t>
      </w:r>
      <w:r w:rsidRPr="00132D51">
        <w:t>, 201</w:t>
      </w:r>
      <w:r w:rsidR="00197340">
        <w:t>1</w:t>
      </w:r>
      <w:r w:rsidRPr="00132D51">
        <w:t xml:space="preserve">.  Dr. Vagn K. Hansen, Dean of the College of Arts and Sciences, presided.  Department Chairs present:  Ms. Chiong-Yiao Chen, Dr. Paul Kittle, Dr. Brent Olive, Dr. Gregory Pitts, </w:t>
      </w:r>
      <w:r w:rsidR="00F24E0C">
        <w:t>Dr. Phil Bridgmon, Dr. Larry Adams</w:t>
      </w:r>
      <w:r w:rsidRPr="00132D51">
        <w:t xml:space="preserve">, </w:t>
      </w:r>
      <w:r w:rsidR="00A5145B" w:rsidRPr="00132D51">
        <w:t xml:space="preserve">Dr. Robert Garfrerick, </w:t>
      </w:r>
      <w:r w:rsidR="00F24E0C">
        <w:t xml:space="preserve">Dr. Claudia Vance for </w:t>
      </w:r>
      <w:r w:rsidR="00D2736E">
        <w:t>Dr. Craig Christ</w:t>
      </w:r>
      <w:r w:rsidR="00A86AFE">
        <w:t>y</w:t>
      </w:r>
      <w:r w:rsidR="00D2736E">
        <w:t xml:space="preserve">, </w:t>
      </w:r>
      <w:r w:rsidR="00CB16EA">
        <w:t>D</w:t>
      </w:r>
      <w:r w:rsidR="00197340">
        <w:t xml:space="preserve">r. </w:t>
      </w:r>
      <w:r w:rsidR="00F2467E">
        <w:t>Bill Strong</w:t>
      </w:r>
      <w:r w:rsidRPr="00132D51">
        <w:t>, Dr. Chris</w:t>
      </w:r>
      <w:r w:rsidR="00CB16EA">
        <w:t xml:space="preserve">topher Maynard, Dr. David Muse, </w:t>
      </w:r>
      <w:r w:rsidR="00A5145B" w:rsidRPr="00132D51">
        <w:t>LTC Michae</w:t>
      </w:r>
      <w:r w:rsidR="009F77FA" w:rsidRPr="00132D51">
        <w:t xml:space="preserve">l Snyder, Dr. David McCullough, </w:t>
      </w:r>
      <w:r w:rsidRPr="00132D51">
        <w:t xml:space="preserve">Dr. </w:t>
      </w:r>
      <w:r w:rsidR="00A5145B" w:rsidRPr="00132D51">
        <w:t>Richard Hudiburg</w:t>
      </w:r>
      <w:r w:rsidRPr="00132D51">
        <w:t>, Dr. Joy Borah, and</w:t>
      </w:r>
      <w:r w:rsidR="001A139A" w:rsidRPr="00132D51">
        <w:t xml:space="preserve"> </w:t>
      </w:r>
      <w:r w:rsidRPr="00132D51">
        <w:t xml:space="preserve">Dr. Craig Robertson.  </w:t>
      </w:r>
      <w:r w:rsidR="00D61F0D">
        <w:t xml:space="preserve">LTC Wayne Bergeron also attended the meeting.  </w:t>
      </w:r>
      <w:r w:rsidRPr="00132D51">
        <w:t xml:space="preserve">Debbie Tubbs took the minutes.  </w:t>
      </w:r>
    </w:p>
    <w:p w:rsidR="001A139A" w:rsidRDefault="001A139A" w:rsidP="00E70CA4">
      <w:pPr>
        <w:tabs>
          <w:tab w:val="left" w:pos="720"/>
        </w:tabs>
      </w:pPr>
    </w:p>
    <w:p w:rsidR="002830E3" w:rsidRDefault="002830E3" w:rsidP="00E70CA4">
      <w:pPr>
        <w:tabs>
          <w:tab w:val="left" w:pos="720"/>
        </w:tabs>
      </w:pPr>
    </w:p>
    <w:p w:rsidR="00D61F0D" w:rsidRDefault="00D61F0D" w:rsidP="00D61F0D">
      <w:pPr>
        <w:pStyle w:val="ListParagraph"/>
        <w:numPr>
          <w:ilvl w:val="0"/>
          <w:numId w:val="12"/>
        </w:numPr>
        <w:tabs>
          <w:tab w:val="left" w:pos="720"/>
        </w:tabs>
      </w:pPr>
      <w:r>
        <w:rPr>
          <w:b/>
        </w:rPr>
        <w:t xml:space="preserve">Approval of Minutes from July 27 and August 30, 2011.  </w:t>
      </w:r>
      <w:r>
        <w:t>Debbie noted that the August 30 minutes had been amended to show that Dr. Strong attended the August 30 meeting</w:t>
      </w:r>
      <w:r w:rsidR="00A77BC1">
        <w:t>.</w:t>
      </w:r>
      <w:r>
        <w:t xml:space="preserve">  The minutes were approved by consensus.</w:t>
      </w:r>
    </w:p>
    <w:p w:rsidR="00D61F0D" w:rsidRDefault="00D61F0D" w:rsidP="00D61F0D">
      <w:pPr>
        <w:tabs>
          <w:tab w:val="left" w:pos="720"/>
        </w:tabs>
      </w:pPr>
    </w:p>
    <w:p w:rsidR="005D6682" w:rsidRDefault="00D61F0D" w:rsidP="003B118F">
      <w:pPr>
        <w:pStyle w:val="ListParagraph"/>
        <w:numPr>
          <w:ilvl w:val="0"/>
          <w:numId w:val="12"/>
        </w:numPr>
        <w:tabs>
          <w:tab w:val="left" w:pos="720"/>
        </w:tabs>
      </w:pPr>
      <w:r w:rsidRPr="003B118F">
        <w:rPr>
          <w:b/>
        </w:rPr>
        <w:t>Informational Item</w:t>
      </w:r>
      <w:r w:rsidR="00A77BC1" w:rsidRPr="003B118F">
        <w:rPr>
          <w:b/>
        </w:rPr>
        <w:t xml:space="preserve">.  </w:t>
      </w:r>
      <w:r>
        <w:t xml:space="preserve">PY 350 – Psychology of Adult Development and Aging – change offering from fall, even numbered years to offered on sufficient demand.  PY 385 – Cognitive </w:t>
      </w:r>
      <w:r w:rsidR="003B118F">
        <w:t>Psychology – change offering from fall to offered on sufficient demand.</w:t>
      </w:r>
    </w:p>
    <w:p w:rsidR="003B118F" w:rsidRDefault="003B118F" w:rsidP="003B118F">
      <w:pPr>
        <w:pStyle w:val="ListParagraph"/>
      </w:pPr>
    </w:p>
    <w:p w:rsidR="003B118F" w:rsidRDefault="003B118F" w:rsidP="003B118F">
      <w:pPr>
        <w:tabs>
          <w:tab w:val="left" w:pos="720"/>
        </w:tabs>
      </w:pPr>
      <w:bookmarkStart w:id="0" w:name="_GoBack"/>
      <w:bookmarkEnd w:id="0"/>
    </w:p>
    <w:p w:rsidR="00ED0AC4" w:rsidRDefault="00ED0AC4" w:rsidP="00E861E1">
      <w:pPr>
        <w:tabs>
          <w:tab w:val="left" w:pos="720"/>
          <w:tab w:val="left" w:pos="1080"/>
        </w:tabs>
      </w:pPr>
    </w:p>
    <w:p w:rsidR="00C3440E" w:rsidRDefault="003C7CCC" w:rsidP="00C3440E">
      <w:pPr>
        <w:tabs>
          <w:tab w:val="left" w:pos="720"/>
        </w:tabs>
        <w:ind w:left="720" w:hanging="720"/>
      </w:pPr>
      <w:r>
        <w:t>3</w:t>
      </w:r>
      <w:r w:rsidR="00C3440E">
        <w:t>.</w:t>
      </w:r>
      <w:r w:rsidR="00C3440E">
        <w:tab/>
      </w:r>
      <w:r w:rsidR="00C3440E">
        <w:rPr>
          <w:b/>
        </w:rPr>
        <w:t>COAD</w:t>
      </w:r>
      <w:r w:rsidR="00C3440E">
        <w:t xml:space="preserve">.  </w:t>
      </w:r>
      <w:r w:rsidR="008C6E73">
        <w:t xml:space="preserve">Dr. Hansen </w:t>
      </w:r>
      <w:r w:rsidR="00625576">
        <w:t xml:space="preserve">reported from </w:t>
      </w:r>
      <w:r w:rsidR="008C6E73">
        <w:t>the COAD meeting yesterday that t</w:t>
      </w:r>
      <w:r w:rsidR="00C3440E">
        <w:t>he following topics were discussed:</w:t>
      </w:r>
    </w:p>
    <w:p w:rsidR="00AC1186" w:rsidRDefault="00C3440E" w:rsidP="00625576">
      <w:pPr>
        <w:tabs>
          <w:tab w:val="left" w:pos="720"/>
        </w:tabs>
        <w:ind w:left="720" w:hanging="720"/>
      </w:pPr>
      <w:r>
        <w:tab/>
      </w:r>
      <w:r w:rsidR="008C6E73">
        <w:t>-</w:t>
      </w:r>
      <w:r w:rsidR="00625576">
        <w:t>Service Learning and the possibility that the Service Learning Work Group be developed into a university committee through Shared Governance.</w:t>
      </w:r>
    </w:p>
    <w:p w:rsidR="00625576" w:rsidRDefault="00625576" w:rsidP="00625576">
      <w:pPr>
        <w:tabs>
          <w:tab w:val="left" w:pos="720"/>
        </w:tabs>
        <w:ind w:left="720" w:hanging="720"/>
      </w:pPr>
      <w:r>
        <w:tab/>
        <w:t>-CO-OP Education Proposal at the UCC and GC.</w:t>
      </w:r>
    </w:p>
    <w:p w:rsidR="00625576" w:rsidRDefault="00625576" w:rsidP="00625576">
      <w:pPr>
        <w:tabs>
          <w:tab w:val="left" w:pos="720"/>
        </w:tabs>
        <w:ind w:left="720" w:hanging="720"/>
      </w:pPr>
      <w:r>
        <w:tab/>
        <w:t>-Farewell to Rand</w:t>
      </w:r>
      <w:r w:rsidR="005C6F96">
        <w:t>y</w:t>
      </w:r>
      <w:r>
        <w:t xml:space="preserve"> Horn.</w:t>
      </w:r>
    </w:p>
    <w:p w:rsidR="00625576" w:rsidRDefault="00625576" w:rsidP="00625576">
      <w:pPr>
        <w:tabs>
          <w:tab w:val="left" w:pos="720"/>
        </w:tabs>
        <w:ind w:left="720" w:hanging="720"/>
      </w:pPr>
      <w:r>
        <w:tab/>
        <w:t>-Federal Work-Study Monies.  Dr. Thornell is trying to bring a rational, objective element to the distribution of these monies.  The objective is to provide $2,871 that will allow a student to be paid $7.25 per hour for either 12 hours per week for 33 weeks or 15 hours per week for 30 weeks.  If a department can demonstrate a need for additional funds, please let Dr. Hansen know.</w:t>
      </w:r>
    </w:p>
    <w:p w:rsidR="00625576" w:rsidRDefault="00625576" w:rsidP="00625576">
      <w:pPr>
        <w:tabs>
          <w:tab w:val="left" w:pos="720"/>
        </w:tabs>
        <w:ind w:left="720" w:hanging="720"/>
      </w:pPr>
      <w:r>
        <w:tab/>
        <w:t>-</w:t>
      </w:r>
      <w:r w:rsidR="00582DB3">
        <w:t>Recent PEEHIP Announcement.  Because of the significance in the changes announced, the email will be resent to the campus and a representative will be available to meet and answer questions.</w:t>
      </w:r>
    </w:p>
    <w:p w:rsidR="00582DB3" w:rsidRDefault="00582DB3" w:rsidP="00625576">
      <w:pPr>
        <w:tabs>
          <w:tab w:val="left" w:pos="720"/>
        </w:tabs>
        <w:ind w:left="720" w:hanging="720"/>
      </w:pPr>
      <w:r>
        <w:tab/>
        <w:t>-Academic Honesty Policy is still being worked on and going through the appropriate channels.</w:t>
      </w:r>
    </w:p>
    <w:p w:rsidR="00582DB3" w:rsidRDefault="00582DB3" w:rsidP="00625576">
      <w:pPr>
        <w:tabs>
          <w:tab w:val="left" w:pos="720"/>
        </w:tabs>
        <w:ind w:left="720" w:hanging="720"/>
      </w:pPr>
      <w:r>
        <w:tab/>
        <w:t>-Quality Assurance in DL Courses.  Dr. Calhoun will draft a proposal that Dr. Thornell will submit to the Shared Governance Executive Committee.</w:t>
      </w:r>
    </w:p>
    <w:p w:rsidR="00582DB3" w:rsidRDefault="00582DB3" w:rsidP="00625576">
      <w:pPr>
        <w:tabs>
          <w:tab w:val="left" w:pos="720"/>
        </w:tabs>
        <w:ind w:left="720" w:hanging="720"/>
      </w:pPr>
      <w:r>
        <w:tab/>
        <w:t xml:space="preserve">-Steve Smith said </w:t>
      </w:r>
      <w:r w:rsidR="005C6F96">
        <w:t xml:space="preserve">to </w:t>
      </w:r>
      <w:r>
        <w:t>plan for the budget to roll-over subject to proration.</w:t>
      </w:r>
    </w:p>
    <w:p w:rsidR="00582DB3" w:rsidRDefault="00582DB3" w:rsidP="00625576">
      <w:pPr>
        <w:tabs>
          <w:tab w:val="left" w:pos="720"/>
        </w:tabs>
        <w:ind w:left="720" w:hanging="720"/>
      </w:pPr>
      <w:r>
        <w:tab/>
        <w:t>-It was confirmed that 95% is the new norm for return of lab fees to departments – with the other 5% going to bad debt write off.</w:t>
      </w:r>
    </w:p>
    <w:p w:rsidR="00AC1186" w:rsidRDefault="00AC1186" w:rsidP="008C6E73">
      <w:pPr>
        <w:tabs>
          <w:tab w:val="left" w:pos="720"/>
        </w:tabs>
        <w:ind w:left="720" w:hanging="720"/>
      </w:pPr>
    </w:p>
    <w:p w:rsidR="009B1E4D" w:rsidRPr="00132D51" w:rsidRDefault="009B1E4D" w:rsidP="009B1E4D">
      <w:pPr>
        <w:tabs>
          <w:tab w:val="left" w:pos="720"/>
        </w:tabs>
        <w:ind w:left="720" w:hanging="720"/>
      </w:pPr>
    </w:p>
    <w:p w:rsidR="003B22B8" w:rsidRPr="00132D51" w:rsidRDefault="00E85F55" w:rsidP="00E70CA4">
      <w:pPr>
        <w:tabs>
          <w:tab w:val="left" w:pos="720"/>
        </w:tabs>
      </w:pPr>
      <w:r w:rsidRPr="00132D51">
        <w:t xml:space="preserve">The </w:t>
      </w:r>
      <w:r w:rsidR="00AD4BF9" w:rsidRPr="00132D51">
        <w:t>meeting was adjourned at</w:t>
      </w:r>
      <w:r w:rsidRPr="00132D51">
        <w:t xml:space="preserve"> 9:</w:t>
      </w:r>
      <w:r w:rsidR="00582DB3">
        <w:t>26</w:t>
      </w:r>
      <w:r w:rsidR="00DA3522" w:rsidRPr="00132D51">
        <w:t xml:space="preserve"> a</w:t>
      </w:r>
      <w:r w:rsidR="00AD4BF9" w:rsidRPr="00132D51">
        <w:t>.m.</w:t>
      </w:r>
    </w:p>
    <w:sectPr w:rsidR="003B22B8" w:rsidRPr="00132D51" w:rsidSect="0026755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6631F"/>
    <w:multiLevelType w:val="hybridMultilevel"/>
    <w:tmpl w:val="171C0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D5AEA"/>
    <w:multiLevelType w:val="hybridMultilevel"/>
    <w:tmpl w:val="02DE771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E255211"/>
    <w:multiLevelType w:val="hybridMultilevel"/>
    <w:tmpl w:val="AF5AB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126806"/>
    <w:multiLevelType w:val="singleLevel"/>
    <w:tmpl w:val="B678A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</w:abstractNum>
  <w:abstractNum w:abstractNumId="4">
    <w:nsid w:val="264852F5"/>
    <w:multiLevelType w:val="hybridMultilevel"/>
    <w:tmpl w:val="A280AE3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46D64701"/>
    <w:multiLevelType w:val="hybridMultilevel"/>
    <w:tmpl w:val="28908C24"/>
    <w:lvl w:ilvl="0" w:tplc="F12E10A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5986245D"/>
    <w:multiLevelType w:val="hybridMultilevel"/>
    <w:tmpl w:val="C3287DD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CC0BB4"/>
    <w:multiLevelType w:val="hybridMultilevel"/>
    <w:tmpl w:val="3F4CC4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721200A"/>
    <w:multiLevelType w:val="hybridMultilevel"/>
    <w:tmpl w:val="BA6A138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68DE6502"/>
    <w:multiLevelType w:val="hybridMultilevel"/>
    <w:tmpl w:val="AE2435F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9773F0E"/>
    <w:multiLevelType w:val="hybridMultilevel"/>
    <w:tmpl w:val="403A6C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2A53BD"/>
    <w:multiLevelType w:val="hybridMultilevel"/>
    <w:tmpl w:val="5C92BA3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>
    <w:abstractNumId w:val="11"/>
  </w:num>
  <w:num w:numId="2">
    <w:abstractNumId w:val="8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6"/>
  </w:num>
  <w:num w:numId="8">
    <w:abstractNumId w:val="3"/>
  </w:num>
  <w:num w:numId="9">
    <w:abstractNumId w:val="7"/>
  </w:num>
  <w:num w:numId="10">
    <w:abstractNumId w:val="9"/>
  </w:num>
  <w:num w:numId="11">
    <w:abstractNumId w:val="1"/>
  </w:num>
  <w:num w:numId="12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916"/>
    <w:rsid w:val="00002B95"/>
    <w:rsid w:val="000045E6"/>
    <w:rsid w:val="00004802"/>
    <w:rsid w:val="00006665"/>
    <w:rsid w:val="00006819"/>
    <w:rsid w:val="00007F7A"/>
    <w:rsid w:val="00010857"/>
    <w:rsid w:val="00012EF0"/>
    <w:rsid w:val="0001770A"/>
    <w:rsid w:val="00023305"/>
    <w:rsid w:val="0002411F"/>
    <w:rsid w:val="00026021"/>
    <w:rsid w:val="0002735D"/>
    <w:rsid w:val="00030B7A"/>
    <w:rsid w:val="000333A1"/>
    <w:rsid w:val="000337F6"/>
    <w:rsid w:val="00035081"/>
    <w:rsid w:val="00041690"/>
    <w:rsid w:val="00043347"/>
    <w:rsid w:val="00045F38"/>
    <w:rsid w:val="0004608A"/>
    <w:rsid w:val="00054AB3"/>
    <w:rsid w:val="0005746A"/>
    <w:rsid w:val="000579BA"/>
    <w:rsid w:val="00060722"/>
    <w:rsid w:val="00060B7A"/>
    <w:rsid w:val="00060CAD"/>
    <w:rsid w:val="00061059"/>
    <w:rsid w:val="00062E4E"/>
    <w:rsid w:val="0006397F"/>
    <w:rsid w:val="00065915"/>
    <w:rsid w:val="000660B9"/>
    <w:rsid w:val="000701C1"/>
    <w:rsid w:val="000706B1"/>
    <w:rsid w:val="00070FCE"/>
    <w:rsid w:val="000713C2"/>
    <w:rsid w:val="00071BD8"/>
    <w:rsid w:val="00073D6D"/>
    <w:rsid w:val="00077606"/>
    <w:rsid w:val="00077787"/>
    <w:rsid w:val="000779C2"/>
    <w:rsid w:val="00086D78"/>
    <w:rsid w:val="00086F94"/>
    <w:rsid w:val="00093FB0"/>
    <w:rsid w:val="00094A90"/>
    <w:rsid w:val="000A2B42"/>
    <w:rsid w:val="000A3D99"/>
    <w:rsid w:val="000A3E98"/>
    <w:rsid w:val="000A411B"/>
    <w:rsid w:val="000A4EF8"/>
    <w:rsid w:val="000A7A72"/>
    <w:rsid w:val="000B51ED"/>
    <w:rsid w:val="000B5430"/>
    <w:rsid w:val="000B579E"/>
    <w:rsid w:val="000B600B"/>
    <w:rsid w:val="000B75D0"/>
    <w:rsid w:val="000C1217"/>
    <w:rsid w:val="000C25ED"/>
    <w:rsid w:val="000C26F0"/>
    <w:rsid w:val="000C5C84"/>
    <w:rsid w:val="000C6912"/>
    <w:rsid w:val="000C7DAD"/>
    <w:rsid w:val="000D1704"/>
    <w:rsid w:val="000D28F9"/>
    <w:rsid w:val="000D2B7C"/>
    <w:rsid w:val="000D3FC1"/>
    <w:rsid w:val="000D6F77"/>
    <w:rsid w:val="000E14D7"/>
    <w:rsid w:val="000E24DB"/>
    <w:rsid w:val="000E4A0E"/>
    <w:rsid w:val="000F0455"/>
    <w:rsid w:val="000F0E8F"/>
    <w:rsid w:val="000F1557"/>
    <w:rsid w:val="000F2A01"/>
    <w:rsid w:val="000F2E60"/>
    <w:rsid w:val="000F44F9"/>
    <w:rsid w:val="000F5EB6"/>
    <w:rsid w:val="000F64ED"/>
    <w:rsid w:val="000F68BA"/>
    <w:rsid w:val="000F7253"/>
    <w:rsid w:val="000F73E1"/>
    <w:rsid w:val="00100E86"/>
    <w:rsid w:val="00103240"/>
    <w:rsid w:val="001066FD"/>
    <w:rsid w:val="00111C27"/>
    <w:rsid w:val="001151E5"/>
    <w:rsid w:val="001151E6"/>
    <w:rsid w:val="00122AB4"/>
    <w:rsid w:val="00122BE7"/>
    <w:rsid w:val="001245D4"/>
    <w:rsid w:val="00124910"/>
    <w:rsid w:val="0012603E"/>
    <w:rsid w:val="0012745D"/>
    <w:rsid w:val="00127F1D"/>
    <w:rsid w:val="00131F44"/>
    <w:rsid w:val="00132D51"/>
    <w:rsid w:val="00134EFC"/>
    <w:rsid w:val="00136B89"/>
    <w:rsid w:val="001377C0"/>
    <w:rsid w:val="00140752"/>
    <w:rsid w:val="00142E80"/>
    <w:rsid w:val="001431A6"/>
    <w:rsid w:val="00143382"/>
    <w:rsid w:val="0014340D"/>
    <w:rsid w:val="001475E5"/>
    <w:rsid w:val="00147998"/>
    <w:rsid w:val="00154C7A"/>
    <w:rsid w:val="00155F9B"/>
    <w:rsid w:val="00156250"/>
    <w:rsid w:val="00160FAA"/>
    <w:rsid w:val="00164AEF"/>
    <w:rsid w:val="00164B2B"/>
    <w:rsid w:val="00165A2A"/>
    <w:rsid w:val="00166912"/>
    <w:rsid w:val="00167AE2"/>
    <w:rsid w:val="00170885"/>
    <w:rsid w:val="00172FC4"/>
    <w:rsid w:val="00175155"/>
    <w:rsid w:val="00180A8C"/>
    <w:rsid w:val="00184601"/>
    <w:rsid w:val="00184B7B"/>
    <w:rsid w:val="00185877"/>
    <w:rsid w:val="0018697F"/>
    <w:rsid w:val="0018715B"/>
    <w:rsid w:val="00190304"/>
    <w:rsid w:val="00191056"/>
    <w:rsid w:val="00194A79"/>
    <w:rsid w:val="00197340"/>
    <w:rsid w:val="001A0AF8"/>
    <w:rsid w:val="001A139A"/>
    <w:rsid w:val="001A380C"/>
    <w:rsid w:val="001A6009"/>
    <w:rsid w:val="001A70B6"/>
    <w:rsid w:val="001B071A"/>
    <w:rsid w:val="001B3978"/>
    <w:rsid w:val="001B3CF7"/>
    <w:rsid w:val="001B3F01"/>
    <w:rsid w:val="001B3FF5"/>
    <w:rsid w:val="001B512B"/>
    <w:rsid w:val="001B55CD"/>
    <w:rsid w:val="001B6D99"/>
    <w:rsid w:val="001B7B28"/>
    <w:rsid w:val="001B7DCA"/>
    <w:rsid w:val="001C01CE"/>
    <w:rsid w:val="001C23AC"/>
    <w:rsid w:val="001C4939"/>
    <w:rsid w:val="001C53CA"/>
    <w:rsid w:val="001C6430"/>
    <w:rsid w:val="001D18D7"/>
    <w:rsid w:val="001D1C43"/>
    <w:rsid w:val="001D2A8D"/>
    <w:rsid w:val="001D3044"/>
    <w:rsid w:val="001D66BB"/>
    <w:rsid w:val="001D77F9"/>
    <w:rsid w:val="001E0588"/>
    <w:rsid w:val="001E197C"/>
    <w:rsid w:val="001E47F4"/>
    <w:rsid w:val="001E4B1C"/>
    <w:rsid w:val="001E5200"/>
    <w:rsid w:val="001F4BD7"/>
    <w:rsid w:val="001F5736"/>
    <w:rsid w:val="00200DC1"/>
    <w:rsid w:val="00201273"/>
    <w:rsid w:val="00205CC8"/>
    <w:rsid w:val="002063FA"/>
    <w:rsid w:val="00207EAA"/>
    <w:rsid w:val="00207FA4"/>
    <w:rsid w:val="00210BCE"/>
    <w:rsid w:val="00211863"/>
    <w:rsid w:val="00211F33"/>
    <w:rsid w:val="00214B7E"/>
    <w:rsid w:val="00215749"/>
    <w:rsid w:val="00216A63"/>
    <w:rsid w:val="0021710F"/>
    <w:rsid w:val="00217749"/>
    <w:rsid w:val="00217D32"/>
    <w:rsid w:val="00223FC6"/>
    <w:rsid w:val="002254EB"/>
    <w:rsid w:val="00227686"/>
    <w:rsid w:val="00231EA2"/>
    <w:rsid w:val="00232C18"/>
    <w:rsid w:val="002339A0"/>
    <w:rsid w:val="00233C7A"/>
    <w:rsid w:val="00234186"/>
    <w:rsid w:val="00237D56"/>
    <w:rsid w:val="00240F63"/>
    <w:rsid w:val="002473DE"/>
    <w:rsid w:val="00251C21"/>
    <w:rsid w:val="0025303D"/>
    <w:rsid w:val="00253C7D"/>
    <w:rsid w:val="00253DE2"/>
    <w:rsid w:val="0025484A"/>
    <w:rsid w:val="002552DA"/>
    <w:rsid w:val="00261966"/>
    <w:rsid w:val="00261FBF"/>
    <w:rsid w:val="002653A7"/>
    <w:rsid w:val="0026546D"/>
    <w:rsid w:val="00267558"/>
    <w:rsid w:val="002679AD"/>
    <w:rsid w:val="00271052"/>
    <w:rsid w:val="00272162"/>
    <w:rsid w:val="00272CFD"/>
    <w:rsid w:val="00273064"/>
    <w:rsid w:val="00273362"/>
    <w:rsid w:val="0027442D"/>
    <w:rsid w:val="00276110"/>
    <w:rsid w:val="00277D58"/>
    <w:rsid w:val="002815AB"/>
    <w:rsid w:val="0028205C"/>
    <w:rsid w:val="002830E3"/>
    <w:rsid w:val="002836CD"/>
    <w:rsid w:val="00287465"/>
    <w:rsid w:val="00287DD7"/>
    <w:rsid w:val="002925D8"/>
    <w:rsid w:val="00295109"/>
    <w:rsid w:val="002957AA"/>
    <w:rsid w:val="002970B8"/>
    <w:rsid w:val="002A0E42"/>
    <w:rsid w:val="002A239A"/>
    <w:rsid w:val="002A31E0"/>
    <w:rsid w:val="002A4201"/>
    <w:rsid w:val="002A5244"/>
    <w:rsid w:val="002A668A"/>
    <w:rsid w:val="002A690A"/>
    <w:rsid w:val="002A7086"/>
    <w:rsid w:val="002A762F"/>
    <w:rsid w:val="002B137C"/>
    <w:rsid w:val="002B21A6"/>
    <w:rsid w:val="002B266F"/>
    <w:rsid w:val="002B2BA0"/>
    <w:rsid w:val="002B6A87"/>
    <w:rsid w:val="002C1510"/>
    <w:rsid w:val="002C26E0"/>
    <w:rsid w:val="002C3449"/>
    <w:rsid w:val="002C5F1A"/>
    <w:rsid w:val="002C65D7"/>
    <w:rsid w:val="002C6CAB"/>
    <w:rsid w:val="002C75B0"/>
    <w:rsid w:val="002D021A"/>
    <w:rsid w:val="002D281F"/>
    <w:rsid w:val="002D3756"/>
    <w:rsid w:val="002D66C9"/>
    <w:rsid w:val="002D73D0"/>
    <w:rsid w:val="002D7BB1"/>
    <w:rsid w:val="002E2033"/>
    <w:rsid w:val="002E2FCD"/>
    <w:rsid w:val="002E3074"/>
    <w:rsid w:val="002E37C2"/>
    <w:rsid w:val="002E47FE"/>
    <w:rsid w:val="002E6812"/>
    <w:rsid w:val="002E6C53"/>
    <w:rsid w:val="002E7405"/>
    <w:rsid w:val="002F144E"/>
    <w:rsid w:val="002F1864"/>
    <w:rsid w:val="002F2672"/>
    <w:rsid w:val="002F2B96"/>
    <w:rsid w:val="002F3AE0"/>
    <w:rsid w:val="002F3CE7"/>
    <w:rsid w:val="002F5AAD"/>
    <w:rsid w:val="002F68B1"/>
    <w:rsid w:val="002F6ACB"/>
    <w:rsid w:val="002F7168"/>
    <w:rsid w:val="002F7B79"/>
    <w:rsid w:val="00300E28"/>
    <w:rsid w:val="00301E58"/>
    <w:rsid w:val="003028FD"/>
    <w:rsid w:val="00302A52"/>
    <w:rsid w:val="00306AEB"/>
    <w:rsid w:val="0031012F"/>
    <w:rsid w:val="00310134"/>
    <w:rsid w:val="00311001"/>
    <w:rsid w:val="00312B03"/>
    <w:rsid w:val="00312EC4"/>
    <w:rsid w:val="00315AB6"/>
    <w:rsid w:val="00315D2C"/>
    <w:rsid w:val="003163B1"/>
    <w:rsid w:val="00316A10"/>
    <w:rsid w:val="00317419"/>
    <w:rsid w:val="0032593D"/>
    <w:rsid w:val="00326282"/>
    <w:rsid w:val="003269CB"/>
    <w:rsid w:val="003301F5"/>
    <w:rsid w:val="00332A7E"/>
    <w:rsid w:val="00332BC9"/>
    <w:rsid w:val="00332EFB"/>
    <w:rsid w:val="00333FDB"/>
    <w:rsid w:val="00335AC7"/>
    <w:rsid w:val="00336D43"/>
    <w:rsid w:val="0033769C"/>
    <w:rsid w:val="00343D87"/>
    <w:rsid w:val="00344B64"/>
    <w:rsid w:val="00347C6F"/>
    <w:rsid w:val="0035041A"/>
    <w:rsid w:val="00351DA8"/>
    <w:rsid w:val="0035450D"/>
    <w:rsid w:val="00354699"/>
    <w:rsid w:val="00356F01"/>
    <w:rsid w:val="00356FA4"/>
    <w:rsid w:val="00357356"/>
    <w:rsid w:val="00360638"/>
    <w:rsid w:val="003606B8"/>
    <w:rsid w:val="00360D5F"/>
    <w:rsid w:val="003628D2"/>
    <w:rsid w:val="00364759"/>
    <w:rsid w:val="00365497"/>
    <w:rsid w:val="00367162"/>
    <w:rsid w:val="003706E2"/>
    <w:rsid w:val="00371510"/>
    <w:rsid w:val="003749DE"/>
    <w:rsid w:val="00383D20"/>
    <w:rsid w:val="00384D2D"/>
    <w:rsid w:val="00385100"/>
    <w:rsid w:val="003901F6"/>
    <w:rsid w:val="003907A6"/>
    <w:rsid w:val="003909F7"/>
    <w:rsid w:val="00391D03"/>
    <w:rsid w:val="003938EE"/>
    <w:rsid w:val="00397AAF"/>
    <w:rsid w:val="00397AE9"/>
    <w:rsid w:val="003A1B89"/>
    <w:rsid w:val="003A1D6D"/>
    <w:rsid w:val="003A36D5"/>
    <w:rsid w:val="003A3D59"/>
    <w:rsid w:val="003A41D9"/>
    <w:rsid w:val="003A4E55"/>
    <w:rsid w:val="003B07EC"/>
    <w:rsid w:val="003B118F"/>
    <w:rsid w:val="003B22B8"/>
    <w:rsid w:val="003B2471"/>
    <w:rsid w:val="003B362E"/>
    <w:rsid w:val="003B4A02"/>
    <w:rsid w:val="003B6BBC"/>
    <w:rsid w:val="003B7AF0"/>
    <w:rsid w:val="003B7E1D"/>
    <w:rsid w:val="003C0191"/>
    <w:rsid w:val="003C1E92"/>
    <w:rsid w:val="003C4683"/>
    <w:rsid w:val="003C4844"/>
    <w:rsid w:val="003C6F78"/>
    <w:rsid w:val="003C7CCC"/>
    <w:rsid w:val="003D4A82"/>
    <w:rsid w:val="003D4F7E"/>
    <w:rsid w:val="003D63A3"/>
    <w:rsid w:val="003E03F3"/>
    <w:rsid w:val="003E1E48"/>
    <w:rsid w:val="003E1F03"/>
    <w:rsid w:val="003E2EC9"/>
    <w:rsid w:val="003F31F1"/>
    <w:rsid w:val="003F35BB"/>
    <w:rsid w:val="003F57D9"/>
    <w:rsid w:val="003F6533"/>
    <w:rsid w:val="003F6A90"/>
    <w:rsid w:val="00400AD4"/>
    <w:rsid w:val="00400C62"/>
    <w:rsid w:val="0040245C"/>
    <w:rsid w:val="00404C1E"/>
    <w:rsid w:val="00404F4F"/>
    <w:rsid w:val="00415A60"/>
    <w:rsid w:val="00417479"/>
    <w:rsid w:val="00421991"/>
    <w:rsid w:val="0042581A"/>
    <w:rsid w:val="00425C30"/>
    <w:rsid w:val="00426940"/>
    <w:rsid w:val="0042735F"/>
    <w:rsid w:val="00430320"/>
    <w:rsid w:val="0043118A"/>
    <w:rsid w:val="00431D2F"/>
    <w:rsid w:val="00435C12"/>
    <w:rsid w:val="004371AF"/>
    <w:rsid w:val="00437329"/>
    <w:rsid w:val="004405B5"/>
    <w:rsid w:val="00440759"/>
    <w:rsid w:val="0044086E"/>
    <w:rsid w:val="0044092F"/>
    <w:rsid w:val="00440D66"/>
    <w:rsid w:val="00443F08"/>
    <w:rsid w:val="00444A06"/>
    <w:rsid w:val="00446CF3"/>
    <w:rsid w:val="004474BC"/>
    <w:rsid w:val="00447FAB"/>
    <w:rsid w:val="0045069F"/>
    <w:rsid w:val="00451C83"/>
    <w:rsid w:val="00452190"/>
    <w:rsid w:val="00456E18"/>
    <w:rsid w:val="00460086"/>
    <w:rsid w:val="00461B69"/>
    <w:rsid w:val="004637B0"/>
    <w:rsid w:val="00463F36"/>
    <w:rsid w:val="004644ED"/>
    <w:rsid w:val="00470AC7"/>
    <w:rsid w:val="00472C50"/>
    <w:rsid w:val="00472FCB"/>
    <w:rsid w:val="004777B5"/>
    <w:rsid w:val="004867A6"/>
    <w:rsid w:val="00486A25"/>
    <w:rsid w:val="00487E1C"/>
    <w:rsid w:val="004920E8"/>
    <w:rsid w:val="004924C9"/>
    <w:rsid w:val="00494FC6"/>
    <w:rsid w:val="0049589D"/>
    <w:rsid w:val="004969BE"/>
    <w:rsid w:val="004A019F"/>
    <w:rsid w:val="004A3C52"/>
    <w:rsid w:val="004A6A0A"/>
    <w:rsid w:val="004B0A27"/>
    <w:rsid w:val="004B2863"/>
    <w:rsid w:val="004B505A"/>
    <w:rsid w:val="004B50CC"/>
    <w:rsid w:val="004B59EC"/>
    <w:rsid w:val="004C1122"/>
    <w:rsid w:val="004C461D"/>
    <w:rsid w:val="004C59E9"/>
    <w:rsid w:val="004C5C0D"/>
    <w:rsid w:val="004C6848"/>
    <w:rsid w:val="004C6B12"/>
    <w:rsid w:val="004C6EC0"/>
    <w:rsid w:val="004C7766"/>
    <w:rsid w:val="004C7A3E"/>
    <w:rsid w:val="004D0BA1"/>
    <w:rsid w:val="004D4185"/>
    <w:rsid w:val="004D4EC3"/>
    <w:rsid w:val="004D5686"/>
    <w:rsid w:val="004E0906"/>
    <w:rsid w:val="004E0F38"/>
    <w:rsid w:val="004E32D2"/>
    <w:rsid w:val="004E3B92"/>
    <w:rsid w:val="004E4ACA"/>
    <w:rsid w:val="004E521F"/>
    <w:rsid w:val="004E54B9"/>
    <w:rsid w:val="004E57D1"/>
    <w:rsid w:val="004E61CE"/>
    <w:rsid w:val="004E663D"/>
    <w:rsid w:val="004F3DAE"/>
    <w:rsid w:val="004F5F32"/>
    <w:rsid w:val="004F7F23"/>
    <w:rsid w:val="0050595D"/>
    <w:rsid w:val="00506272"/>
    <w:rsid w:val="00506916"/>
    <w:rsid w:val="005078B4"/>
    <w:rsid w:val="00510F4C"/>
    <w:rsid w:val="005117A6"/>
    <w:rsid w:val="005122D8"/>
    <w:rsid w:val="00512961"/>
    <w:rsid w:val="00512C06"/>
    <w:rsid w:val="00515DAC"/>
    <w:rsid w:val="005169DD"/>
    <w:rsid w:val="00520732"/>
    <w:rsid w:val="005277D0"/>
    <w:rsid w:val="00530DE5"/>
    <w:rsid w:val="00531319"/>
    <w:rsid w:val="00532972"/>
    <w:rsid w:val="00534DEC"/>
    <w:rsid w:val="0053618B"/>
    <w:rsid w:val="00536BA9"/>
    <w:rsid w:val="00537AC9"/>
    <w:rsid w:val="0054065D"/>
    <w:rsid w:val="00544112"/>
    <w:rsid w:val="00544938"/>
    <w:rsid w:val="0054584D"/>
    <w:rsid w:val="005479BF"/>
    <w:rsid w:val="005531B2"/>
    <w:rsid w:val="005539C1"/>
    <w:rsid w:val="005558C9"/>
    <w:rsid w:val="005566E7"/>
    <w:rsid w:val="00560815"/>
    <w:rsid w:val="0056218E"/>
    <w:rsid w:val="0056248E"/>
    <w:rsid w:val="00562C28"/>
    <w:rsid w:val="00563C0A"/>
    <w:rsid w:val="00564A58"/>
    <w:rsid w:val="005657E0"/>
    <w:rsid w:val="005663BF"/>
    <w:rsid w:val="00571719"/>
    <w:rsid w:val="00573217"/>
    <w:rsid w:val="00574E1C"/>
    <w:rsid w:val="00575509"/>
    <w:rsid w:val="00575D2D"/>
    <w:rsid w:val="005803BF"/>
    <w:rsid w:val="00580778"/>
    <w:rsid w:val="00580790"/>
    <w:rsid w:val="00580C4D"/>
    <w:rsid w:val="00581F59"/>
    <w:rsid w:val="00582158"/>
    <w:rsid w:val="00582D33"/>
    <w:rsid w:val="00582DB3"/>
    <w:rsid w:val="00584F97"/>
    <w:rsid w:val="00586B10"/>
    <w:rsid w:val="0058746C"/>
    <w:rsid w:val="00587AC4"/>
    <w:rsid w:val="005937FF"/>
    <w:rsid w:val="00593AA9"/>
    <w:rsid w:val="005955C4"/>
    <w:rsid w:val="005A04F0"/>
    <w:rsid w:val="005A0D9D"/>
    <w:rsid w:val="005A10EC"/>
    <w:rsid w:val="005A24B7"/>
    <w:rsid w:val="005A4E76"/>
    <w:rsid w:val="005B0093"/>
    <w:rsid w:val="005B0790"/>
    <w:rsid w:val="005B6CCA"/>
    <w:rsid w:val="005B6E68"/>
    <w:rsid w:val="005C0319"/>
    <w:rsid w:val="005C12FB"/>
    <w:rsid w:val="005C1E70"/>
    <w:rsid w:val="005C254F"/>
    <w:rsid w:val="005C30F6"/>
    <w:rsid w:val="005C396C"/>
    <w:rsid w:val="005C43E1"/>
    <w:rsid w:val="005C4A40"/>
    <w:rsid w:val="005C6EC4"/>
    <w:rsid w:val="005C6F6D"/>
    <w:rsid w:val="005C6F96"/>
    <w:rsid w:val="005D0A23"/>
    <w:rsid w:val="005D2D15"/>
    <w:rsid w:val="005D3B95"/>
    <w:rsid w:val="005D3EEC"/>
    <w:rsid w:val="005D5EA1"/>
    <w:rsid w:val="005D6682"/>
    <w:rsid w:val="005E05B6"/>
    <w:rsid w:val="005E4032"/>
    <w:rsid w:val="005E5A5F"/>
    <w:rsid w:val="005E6409"/>
    <w:rsid w:val="005F0875"/>
    <w:rsid w:val="005F0D23"/>
    <w:rsid w:val="005F1D40"/>
    <w:rsid w:val="005F2604"/>
    <w:rsid w:val="005F5659"/>
    <w:rsid w:val="005F5929"/>
    <w:rsid w:val="005F6182"/>
    <w:rsid w:val="005F7295"/>
    <w:rsid w:val="00604F0F"/>
    <w:rsid w:val="00605164"/>
    <w:rsid w:val="00605687"/>
    <w:rsid w:val="006072EE"/>
    <w:rsid w:val="00611BE5"/>
    <w:rsid w:val="00612597"/>
    <w:rsid w:val="0061274B"/>
    <w:rsid w:val="0061283C"/>
    <w:rsid w:val="0061504D"/>
    <w:rsid w:val="00620E33"/>
    <w:rsid w:val="00620EC7"/>
    <w:rsid w:val="00622732"/>
    <w:rsid w:val="00623878"/>
    <w:rsid w:val="00625576"/>
    <w:rsid w:val="00630A5B"/>
    <w:rsid w:val="00632D45"/>
    <w:rsid w:val="00632DD1"/>
    <w:rsid w:val="00633D52"/>
    <w:rsid w:val="006357B7"/>
    <w:rsid w:val="0063665E"/>
    <w:rsid w:val="00640450"/>
    <w:rsid w:val="006406D5"/>
    <w:rsid w:val="006406DE"/>
    <w:rsid w:val="006431C6"/>
    <w:rsid w:val="00643766"/>
    <w:rsid w:val="00643A27"/>
    <w:rsid w:val="00643C1D"/>
    <w:rsid w:val="00647752"/>
    <w:rsid w:val="00647F47"/>
    <w:rsid w:val="00652CF2"/>
    <w:rsid w:val="0065482E"/>
    <w:rsid w:val="00655F0B"/>
    <w:rsid w:val="006562C8"/>
    <w:rsid w:val="00656C85"/>
    <w:rsid w:val="00660C1A"/>
    <w:rsid w:val="00661862"/>
    <w:rsid w:val="0066188A"/>
    <w:rsid w:val="00661B22"/>
    <w:rsid w:val="00661CF4"/>
    <w:rsid w:val="006633F0"/>
    <w:rsid w:val="00666E97"/>
    <w:rsid w:val="00666F47"/>
    <w:rsid w:val="00670942"/>
    <w:rsid w:val="006710D2"/>
    <w:rsid w:val="00673B04"/>
    <w:rsid w:val="00675139"/>
    <w:rsid w:val="00676989"/>
    <w:rsid w:val="00680993"/>
    <w:rsid w:val="00684E2F"/>
    <w:rsid w:val="00693298"/>
    <w:rsid w:val="00694A13"/>
    <w:rsid w:val="00695CA1"/>
    <w:rsid w:val="006963F5"/>
    <w:rsid w:val="00696B8C"/>
    <w:rsid w:val="00697994"/>
    <w:rsid w:val="00697E0F"/>
    <w:rsid w:val="006A0DA6"/>
    <w:rsid w:val="006A353A"/>
    <w:rsid w:val="006A5D2B"/>
    <w:rsid w:val="006A663A"/>
    <w:rsid w:val="006A6E96"/>
    <w:rsid w:val="006B5D08"/>
    <w:rsid w:val="006B64AE"/>
    <w:rsid w:val="006B6A38"/>
    <w:rsid w:val="006B6C1C"/>
    <w:rsid w:val="006B6CAC"/>
    <w:rsid w:val="006B6FAE"/>
    <w:rsid w:val="006C17D3"/>
    <w:rsid w:val="006C21A6"/>
    <w:rsid w:val="006C2EBA"/>
    <w:rsid w:val="006C447D"/>
    <w:rsid w:val="006C726B"/>
    <w:rsid w:val="006C7E36"/>
    <w:rsid w:val="006D04E0"/>
    <w:rsid w:val="006D09C4"/>
    <w:rsid w:val="006D35E4"/>
    <w:rsid w:val="006D479C"/>
    <w:rsid w:val="006D4CED"/>
    <w:rsid w:val="006D7000"/>
    <w:rsid w:val="006E0898"/>
    <w:rsid w:val="006E0FC1"/>
    <w:rsid w:val="006E162A"/>
    <w:rsid w:val="006E3A1A"/>
    <w:rsid w:val="006E44F2"/>
    <w:rsid w:val="006E59FE"/>
    <w:rsid w:val="006E6403"/>
    <w:rsid w:val="006E6980"/>
    <w:rsid w:val="006F0252"/>
    <w:rsid w:val="006F187E"/>
    <w:rsid w:val="006F2A0A"/>
    <w:rsid w:val="006F5529"/>
    <w:rsid w:val="006F5737"/>
    <w:rsid w:val="006F645A"/>
    <w:rsid w:val="006F6BB1"/>
    <w:rsid w:val="0070268E"/>
    <w:rsid w:val="007030D4"/>
    <w:rsid w:val="00703DD6"/>
    <w:rsid w:val="007041FB"/>
    <w:rsid w:val="00707688"/>
    <w:rsid w:val="00707C7C"/>
    <w:rsid w:val="0071335E"/>
    <w:rsid w:val="00716013"/>
    <w:rsid w:val="00720F73"/>
    <w:rsid w:val="0072320F"/>
    <w:rsid w:val="0072324E"/>
    <w:rsid w:val="007241BF"/>
    <w:rsid w:val="00725568"/>
    <w:rsid w:val="00740B7D"/>
    <w:rsid w:val="00740E6F"/>
    <w:rsid w:val="007424B6"/>
    <w:rsid w:val="00742D7A"/>
    <w:rsid w:val="0074583A"/>
    <w:rsid w:val="00745A84"/>
    <w:rsid w:val="00751D3B"/>
    <w:rsid w:val="0075255A"/>
    <w:rsid w:val="00752FE8"/>
    <w:rsid w:val="00755119"/>
    <w:rsid w:val="0075574E"/>
    <w:rsid w:val="00761C1A"/>
    <w:rsid w:val="00763120"/>
    <w:rsid w:val="007639D1"/>
    <w:rsid w:val="00765752"/>
    <w:rsid w:val="00770F5A"/>
    <w:rsid w:val="007711E1"/>
    <w:rsid w:val="00772242"/>
    <w:rsid w:val="00772757"/>
    <w:rsid w:val="00773488"/>
    <w:rsid w:val="00777F16"/>
    <w:rsid w:val="00781A25"/>
    <w:rsid w:val="00781F36"/>
    <w:rsid w:val="007822DC"/>
    <w:rsid w:val="00783538"/>
    <w:rsid w:val="007836EA"/>
    <w:rsid w:val="007842D2"/>
    <w:rsid w:val="007876D9"/>
    <w:rsid w:val="00790809"/>
    <w:rsid w:val="007920C0"/>
    <w:rsid w:val="007921DE"/>
    <w:rsid w:val="00795CED"/>
    <w:rsid w:val="00796141"/>
    <w:rsid w:val="0079729C"/>
    <w:rsid w:val="007A2B02"/>
    <w:rsid w:val="007A7BF1"/>
    <w:rsid w:val="007B0B20"/>
    <w:rsid w:val="007B18E6"/>
    <w:rsid w:val="007B30C3"/>
    <w:rsid w:val="007B3B83"/>
    <w:rsid w:val="007B3B8B"/>
    <w:rsid w:val="007B520B"/>
    <w:rsid w:val="007B5E3F"/>
    <w:rsid w:val="007B7279"/>
    <w:rsid w:val="007C359C"/>
    <w:rsid w:val="007C362C"/>
    <w:rsid w:val="007C36A6"/>
    <w:rsid w:val="007C5FAC"/>
    <w:rsid w:val="007C7BDA"/>
    <w:rsid w:val="007D61EB"/>
    <w:rsid w:val="007D6AA9"/>
    <w:rsid w:val="007E0A35"/>
    <w:rsid w:val="007E1094"/>
    <w:rsid w:val="007E22B6"/>
    <w:rsid w:val="007E2E2B"/>
    <w:rsid w:val="007F0AC9"/>
    <w:rsid w:val="007F2953"/>
    <w:rsid w:val="007F3EE2"/>
    <w:rsid w:val="007F53D0"/>
    <w:rsid w:val="007F7FAA"/>
    <w:rsid w:val="008007AC"/>
    <w:rsid w:val="00800C82"/>
    <w:rsid w:val="00803B5B"/>
    <w:rsid w:val="00803C2F"/>
    <w:rsid w:val="00804FCD"/>
    <w:rsid w:val="00807504"/>
    <w:rsid w:val="0081041C"/>
    <w:rsid w:val="0081187B"/>
    <w:rsid w:val="0081421E"/>
    <w:rsid w:val="00814C12"/>
    <w:rsid w:val="0081541C"/>
    <w:rsid w:val="008169EA"/>
    <w:rsid w:val="008179B1"/>
    <w:rsid w:val="00817AB4"/>
    <w:rsid w:val="0082577A"/>
    <w:rsid w:val="00825A0F"/>
    <w:rsid w:val="00825E2D"/>
    <w:rsid w:val="0082747F"/>
    <w:rsid w:val="008323E0"/>
    <w:rsid w:val="008326CC"/>
    <w:rsid w:val="008330D9"/>
    <w:rsid w:val="00835A82"/>
    <w:rsid w:val="00837AE7"/>
    <w:rsid w:val="00837BB1"/>
    <w:rsid w:val="00840F5B"/>
    <w:rsid w:val="00843370"/>
    <w:rsid w:val="008448AA"/>
    <w:rsid w:val="008449EA"/>
    <w:rsid w:val="00845AB7"/>
    <w:rsid w:val="00845F2F"/>
    <w:rsid w:val="0084684D"/>
    <w:rsid w:val="00852B41"/>
    <w:rsid w:val="008530AA"/>
    <w:rsid w:val="008538DC"/>
    <w:rsid w:val="008540F5"/>
    <w:rsid w:val="00854D1C"/>
    <w:rsid w:val="00856CD4"/>
    <w:rsid w:val="00856EA4"/>
    <w:rsid w:val="008570E7"/>
    <w:rsid w:val="00860429"/>
    <w:rsid w:val="00861307"/>
    <w:rsid w:val="00861B73"/>
    <w:rsid w:val="0086215C"/>
    <w:rsid w:val="0086227B"/>
    <w:rsid w:val="00863379"/>
    <w:rsid w:val="00863392"/>
    <w:rsid w:val="0086620E"/>
    <w:rsid w:val="00867C66"/>
    <w:rsid w:val="008711AD"/>
    <w:rsid w:val="00872701"/>
    <w:rsid w:val="00875D45"/>
    <w:rsid w:val="00876DFD"/>
    <w:rsid w:val="008801FA"/>
    <w:rsid w:val="008805BE"/>
    <w:rsid w:val="008806A0"/>
    <w:rsid w:val="008811FF"/>
    <w:rsid w:val="00881DB3"/>
    <w:rsid w:val="0088531F"/>
    <w:rsid w:val="008858BE"/>
    <w:rsid w:val="00885C28"/>
    <w:rsid w:val="00886519"/>
    <w:rsid w:val="008869C4"/>
    <w:rsid w:val="00886DB2"/>
    <w:rsid w:val="00887387"/>
    <w:rsid w:val="0089160F"/>
    <w:rsid w:val="008918CA"/>
    <w:rsid w:val="00893089"/>
    <w:rsid w:val="00894944"/>
    <w:rsid w:val="008979E7"/>
    <w:rsid w:val="008A1108"/>
    <w:rsid w:val="008A210B"/>
    <w:rsid w:val="008A2A64"/>
    <w:rsid w:val="008A4D3A"/>
    <w:rsid w:val="008B0A39"/>
    <w:rsid w:val="008B0CDC"/>
    <w:rsid w:val="008B1276"/>
    <w:rsid w:val="008B13FD"/>
    <w:rsid w:val="008B2135"/>
    <w:rsid w:val="008B2B55"/>
    <w:rsid w:val="008B5272"/>
    <w:rsid w:val="008B5DE9"/>
    <w:rsid w:val="008B6BD4"/>
    <w:rsid w:val="008B7FB6"/>
    <w:rsid w:val="008C12D7"/>
    <w:rsid w:val="008C4731"/>
    <w:rsid w:val="008C6E73"/>
    <w:rsid w:val="008D0401"/>
    <w:rsid w:val="008D040E"/>
    <w:rsid w:val="008D17F0"/>
    <w:rsid w:val="008D1A12"/>
    <w:rsid w:val="008D23EC"/>
    <w:rsid w:val="008D2CFC"/>
    <w:rsid w:val="008D3427"/>
    <w:rsid w:val="008D5217"/>
    <w:rsid w:val="008D7B83"/>
    <w:rsid w:val="008E3F03"/>
    <w:rsid w:val="008E4067"/>
    <w:rsid w:val="008E4BF2"/>
    <w:rsid w:val="008F71FE"/>
    <w:rsid w:val="008F74C6"/>
    <w:rsid w:val="00903ADB"/>
    <w:rsid w:val="009054C8"/>
    <w:rsid w:val="00905B0F"/>
    <w:rsid w:val="009065E0"/>
    <w:rsid w:val="009103BB"/>
    <w:rsid w:val="00911937"/>
    <w:rsid w:val="00913F66"/>
    <w:rsid w:val="009143D3"/>
    <w:rsid w:val="00914820"/>
    <w:rsid w:val="00914CB9"/>
    <w:rsid w:val="00916B1D"/>
    <w:rsid w:val="00920DC0"/>
    <w:rsid w:val="00923DB8"/>
    <w:rsid w:val="0092582B"/>
    <w:rsid w:val="00926554"/>
    <w:rsid w:val="009317B7"/>
    <w:rsid w:val="00934E12"/>
    <w:rsid w:val="00941221"/>
    <w:rsid w:val="00945E7C"/>
    <w:rsid w:val="009473F9"/>
    <w:rsid w:val="0094745A"/>
    <w:rsid w:val="00947656"/>
    <w:rsid w:val="0095397F"/>
    <w:rsid w:val="009546DE"/>
    <w:rsid w:val="009565A0"/>
    <w:rsid w:val="00956EBA"/>
    <w:rsid w:val="009577B0"/>
    <w:rsid w:val="009579E7"/>
    <w:rsid w:val="00957DF4"/>
    <w:rsid w:val="00960D9F"/>
    <w:rsid w:val="00962727"/>
    <w:rsid w:val="00962786"/>
    <w:rsid w:val="00966C53"/>
    <w:rsid w:val="00966CFE"/>
    <w:rsid w:val="00967EE7"/>
    <w:rsid w:val="0099041C"/>
    <w:rsid w:val="00991D70"/>
    <w:rsid w:val="00992601"/>
    <w:rsid w:val="009936C7"/>
    <w:rsid w:val="009937D8"/>
    <w:rsid w:val="009A155C"/>
    <w:rsid w:val="009A23AB"/>
    <w:rsid w:val="009A4F5D"/>
    <w:rsid w:val="009A58DA"/>
    <w:rsid w:val="009A7E57"/>
    <w:rsid w:val="009B0049"/>
    <w:rsid w:val="009B184F"/>
    <w:rsid w:val="009B1AC5"/>
    <w:rsid w:val="009B1E4D"/>
    <w:rsid w:val="009B1F4F"/>
    <w:rsid w:val="009B425E"/>
    <w:rsid w:val="009B6CB0"/>
    <w:rsid w:val="009C02C7"/>
    <w:rsid w:val="009C6D09"/>
    <w:rsid w:val="009C6F21"/>
    <w:rsid w:val="009D12EB"/>
    <w:rsid w:val="009D1D1D"/>
    <w:rsid w:val="009D44AE"/>
    <w:rsid w:val="009D5CF9"/>
    <w:rsid w:val="009D6BDB"/>
    <w:rsid w:val="009E1B5B"/>
    <w:rsid w:val="009E2805"/>
    <w:rsid w:val="009E35E9"/>
    <w:rsid w:val="009E3D1A"/>
    <w:rsid w:val="009E4F9F"/>
    <w:rsid w:val="009E633B"/>
    <w:rsid w:val="009F1624"/>
    <w:rsid w:val="009F4213"/>
    <w:rsid w:val="009F4693"/>
    <w:rsid w:val="009F6807"/>
    <w:rsid w:val="009F76E6"/>
    <w:rsid w:val="009F77FA"/>
    <w:rsid w:val="00A01E6A"/>
    <w:rsid w:val="00A03625"/>
    <w:rsid w:val="00A0362B"/>
    <w:rsid w:val="00A03C40"/>
    <w:rsid w:val="00A0589F"/>
    <w:rsid w:val="00A0618A"/>
    <w:rsid w:val="00A0770C"/>
    <w:rsid w:val="00A07F44"/>
    <w:rsid w:val="00A120E7"/>
    <w:rsid w:val="00A1268C"/>
    <w:rsid w:val="00A13671"/>
    <w:rsid w:val="00A14D10"/>
    <w:rsid w:val="00A169ED"/>
    <w:rsid w:val="00A22773"/>
    <w:rsid w:val="00A22776"/>
    <w:rsid w:val="00A25BFC"/>
    <w:rsid w:val="00A27A65"/>
    <w:rsid w:val="00A27C75"/>
    <w:rsid w:val="00A27C9D"/>
    <w:rsid w:val="00A27FA9"/>
    <w:rsid w:val="00A3040A"/>
    <w:rsid w:val="00A31785"/>
    <w:rsid w:val="00A32434"/>
    <w:rsid w:val="00A33655"/>
    <w:rsid w:val="00A336D3"/>
    <w:rsid w:val="00A3493A"/>
    <w:rsid w:val="00A34A8D"/>
    <w:rsid w:val="00A35068"/>
    <w:rsid w:val="00A37DDD"/>
    <w:rsid w:val="00A41517"/>
    <w:rsid w:val="00A42343"/>
    <w:rsid w:val="00A434BA"/>
    <w:rsid w:val="00A4378B"/>
    <w:rsid w:val="00A441BF"/>
    <w:rsid w:val="00A4471A"/>
    <w:rsid w:val="00A44D29"/>
    <w:rsid w:val="00A47AB3"/>
    <w:rsid w:val="00A5145B"/>
    <w:rsid w:val="00A524C3"/>
    <w:rsid w:val="00A52720"/>
    <w:rsid w:val="00A52BD6"/>
    <w:rsid w:val="00A53FC1"/>
    <w:rsid w:val="00A54427"/>
    <w:rsid w:val="00A5783B"/>
    <w:rsid w:val="00A605A3"/>
    <w:rsid w:val="00A62A45"/>
    <w:rsid w:val="00A64BFD"/>
    <w:rsid w:val="00A662E7"/>
    <w:rsid w:val="00A667BB"/>
    <w:rsid w:val="00A66FDB"/>
    <w:rsid w:val="00A701EF"/>
    <w:rsid w:val="00A71050"/>
    <w:rsid w:val="00A735B5"/>
    <w:rsid w:val="00A74742"/>
    <w:rsid w:val="00A75662"/>
    <w:rsid w:val="00A75865"/>
    <w:rsid w:val="00A77BC1"/>
    <w:rsid w:val="00A801B4"/>
    <w:rsid w:val="00A80D6E"/>
    <w:rsid w:val="00A81F28"/>
    <w:rsid w:val="00A82B4A"/>
    <w:rsid w:val="00A8381F"/>
    <w:rsid w:val="00A85C25"/>
    <w:rsid w:val="00A86AFE"/>
    <w:rsid w:val="00A86C42"/>
    <w:rsid w:val="00A9037C"/>
    <w:rsid w:val="00A906FA"/>
    <w:rsid w:val="00A92255"/>
    <w:rsid w:val="00A9496D"/>
    <w:rsid w:val="00AA0A75"/>
    <w:rsid w:val="00AA2221"/>
    <w:rsid w:val="00AA2575"/>
    <w:rsid w:val="00AA53EE"/>
    <w:rsid w:val="00AA5536"/>
    <w:rsid w:val="00AA7440"/>
    <w:rsid w:val="00AB37D7"/>
    <w:rsid w:val="00AB64F2"/>
    <w:rsid w:val="00AB769E"/>
    <w:rsid w:val="00AC08B3"/>
    <w:rsid w:val="00AC1186"/>
    <w:rsid w:val="00AC255E"/>
    <w:rsid w:val="00AC2D4B"/>
    <w:rsid w:val="00AC422F"/>
    <w:rsid w:val="00AC4560"/>
    <w:rsid w:val="00AC60E3"/>
    <w:rsid w:val="00AC79E4"/>
    <w:rsid w:val="00AD017A"/>
    <w:rsid w:val="00AD0FD4"/>
    <w:rsid w:val="00AD233A"/>
    <w:rsid w:val="00AD30D2"/>
    <w:rsid w:val="00AD4BF9"/>
    <w:rsid w:val="00AD54AB"/>
    <w:rsid w:val="00AD5956"/>
    <w:rsid w:val="00AE4129"/>
    <w:rsid w:val="00AE56A4"/>
    <w:rsid w:val="00AE5AAB"/>
    <w:rsid w:val="00AE74AE"/>
    <w:rsid w:val="00AF1313"/>
    <w:rsid w:val="00AF131F"/>
    <w:rsid w:val="00AF1415"/>
    <w:rsid w:val="00AF3B0B"/>
    <w:rsid w:val="00AF3BB5"/>
    <w:rsid w:val="00AF636D"/>
    <w:rsid w:val="00B01C2D"/>
    <w:rsid w:val="00B0430D"/>
    <w:rsid w:val="00B060AB"/>
    <w:rsid w:val="00B066E0"/>
    <w:rsid w:val="00B06D5B"/>
    <w:rsid w:val="00B0704D"/>
    <w:rsid w:val="00B17BEF"/>
    <w:rsid w:val="00B21138"/>
    <w:rsid w:val="00B21736"/>
    <w:rsid w:val="00B225DF"/>
    <w:rsid w:val="00B24214"/>
    <w:rsid w:val="00B30939"/>
    <w:rsid w:val="00B30DEF"/>
    <w:rsid w:val="00B31183"/>
    <w:rsid w:val="00B4038A"/>
    <w:rsid w:val="00B4672B"/>
    <w:rsid w:val="00B46C36"/>
    <w:rsid w:val="00B5355B"/>
    <w:rsid w:val="00B53E5D"/>
    <w:rsid w:val="00B55245"/>
    <w:rsid w:val="00B57B7F"/>
    <w:rsid w:val="00B6570A"/>
    <w:rsid w:val="00B657DF"/>
    <w:rsid w:val="00B66957"/>
    <w:rsid w:val="00B6799C"/>
    <w:rsid w:val="00B70440"/>
    <w:rsid w:val="00B74508"/>
    <w:rsid w:val="00B75E23"/>
    <w:rsid w:val="00B80D66"/>
    <w:rsid w:val="00B83981"/>
    <w:rsid w:val="00B8553E"/>
    <w:rsid w:val="00B86062"/>
    <w:rsid w:val="00B86A1E"/>
    <w:rsid w:val="00B91001"/>
    <w:rsid w:val="00B93B87"/>
    <w:rsid w:val="00B94018"/>
    <w:rsid w:val="00B95370"/>
    <w:rsid w:val="00BA095B"/>
    <w:rsid w:val="00BA1432"/>
    <w:rsid w:val="00BA3542"/>
    <w:rsid w:val="00BA4040"/>
    <w:rsid w:val="00BA6250"/>
    <w:rsid w:val="00BA7384"/>
    <w:rsid w:val="00BB2FB9"/>
    <w:rsid w:val="00BB31B3"/>
    <w:rsid w:val="00BB5751"/>
    <w:rsid w:val="00BB607F"/>
    <w:rsid w:val="00BB6B5F"/>
    <w:rsid w:val="00BC14A4"/>
    <w:rsid w:val="00BC3087"/>
    <w:rsid w:val="00BC4FDB"/>
    <w:rsid w:val="00BC554A"/>
    <w:rsid w:val="00BC6A81"/>
    <w:rsid w:val="00BC6B42"/>
    <w:rsid w:val="00BD13D9"/>
    <w:rsid w:val="00BD3F4A"/>
    <w:rsid w:val="00BE0420"/>
    <w:rsid w:val="00BF177E"/>
    <w:rsid w:val="00BF211B"/>
    <w:rsid w:val="00BF6063"/>
    <w:rsid w:val="00BF7C5D"/>
    <w:rsid w:val="00C00760"/>
    <w:rsid w:val="00C00B71"/>
    <w:rsid w:val="00C00D31"/>
    <w:rsid w:val="00C02FD6"/>
    <w:rsid w:val="00C03B9C"/>
    <w:rsid w:val="00C05F38"/>
    <w:rsid w:val="00C06A4B"/>
    <w:rsid w:val="00C079AF"/>
    <w:rsid w:val="00C1085F"/>
    <w:rsid w:val="00C10923"/>
    <w:rsid w:val="00C1095F"/>
    <w:rsid w:val="00C10EAE"/>
    <w:rsid w:val="00C13508"/>
    <w:rsid w:val="00C14CB1"/>
    <w:rsid w:val="00C15015"/>
    <w:rsid w:val="00C211E6"/>
    <w:rsid w:val="00C22994"/>
    <w:rsid w:val="00C23D3B"/>
    <w:rsid w:val="00C25188"/>
    <w:rsid w:val="00C26568"/>
    <w:rsid w:val="00C33B8E"/>
    <w:rsid w:val="00C33BC8"/>
    <w:rsid w:val="00C33FAC"/>
    <w:rsid w:val="00C3440E"/>
    <w:rsid w:val="00C37E8E"/>
    <w:rsid w:val="00C40887"/>
    <w:rsid w:val="00C43AD4"/>
    <w:rsid w:val="00C442A8"/>
    <w:rsid w:val="00C450CA"/>
    <w:rsid w:val="00C47974"/>
    <w:rsid w:val="00C47D69"/>
    <w:rsid w:val="00C47F66"/>
    <w:rsid w:val="00C50ADA"/>
    <w:rsid w:val="00C53AA3"/>
    <w:rsid w:val="00C56E4E"/>
    <w:rsid w:val="00C62BB6"/>
    <w:rsid w:val="00C64136"/>
    <w:rsid w:val="00C64454"/>
    <w:rsid w:val="00C66D48"/>
    <w:rsid w:val="00C70240"/>
    <w:rsid w:val="00C72BF7"/>
    <w:rsid w:val="00C72D30"/>
    <w:rsid w:val="00C73A40"/>
    <w:rsid w:val="00C74ACB"/>
    <w:rsid w:val="00C74F36"/>
    <w:rsid w:val="00C763B9"/>
    <w:rsid w:val="00C80046"/>
    <w:rsid w:val="00C804E7"/>
    <w:rsid w:val="00C814D9"/>
    <w:rsid w:val="00C82EE6"/>
    <w:rsid w:val="00C85390"/>
    <w:rsid w:val="00C86379"/>
    <w:rsid w:val="00C86836"/>
    <w:rsid w:val="00C86D74"/>
    <w:rsid w:val="00C9169B"/>
    <w:rsid w:val="00C928B1"/>
    <w:rsid w:val="00C95DCC"/>
    <w:rsid w:val="00C964D9"/>
    <w:rsid w:val="00C97AE8"/>
    <w:rsid w:val="00CA0963"/>
    <w:rsid w:val="00CA1439"/>
    <w:rsid w:val="00CB0123"/>
    <w:rsid w:val="00CB03F8"/>
    <w:rsid w:val="00CB16EA"/>
    <w:rsid w:val="00CB2421"/>
    <w:rsid w:val="00CB2970"/>
    <w:rsid w:val="00CB4397"/>
    <w:rsid w:val="00CB6D04"/>
    <w:rsid w:val="00CC1A62"/>
    <w:rsid w:val="00CC213A"/>
    <w:rsid w:val="00CC2605"/>
    <w:rsid w:val="00CC4D57"/>
    <w:rsid w:val="00CC6E6F"/>
    <w:rsid w:val="00CD1886"/>
    <w:rsid w:val="00CD2554"/>
    <w:rsid w:val="00CD28D8"/>
    <w:rsid w:val="00CD2F07"/>
    <w:rsid w:val="00CD3BB8"/>
    <w:rsid w:val="00CD48C2"/>
    <w:rsid w:val="00CD5BD5"/>
    <w:rsid w:val="00CD6FAF"/>
    <w:rsid w:val="00CD7B2E"/>
    <w:rsid w:val="00CE0AEF"/>
    <w:rsid w:val="00CE1B97"/>
    <w:rsid w:val="00CE399A"/>
    <w:rsid w:val="00CE493B"/>
    <w:rsid w:val="00CF08E5"/>
    <w:rsid w:val="00CF185D"/>
    <w:rsid w:val="00CF4EE8"/>
    <w:rsid w:val="00D0113B"/>
    <w:rsid w:val="00D01EEF"/>
    <w:rsid w:val="00D04F6C"/>
    <w:rsid w:val="00D056A8"/>
    <w:rsid w:val="00D0637C"/>
    <w:rsid w:val="00D13E47"/>
    <w:rsid w:val="00D13ED1"/>
    <w:rsid w:val="00D15DBC"/>
    <w:rsid w:val="00D161E2"/>
    <w:rsid w:val="00D23E92"/>
    <w:rsid w:val="00D242F5"/>
    <w:rsid w:val="00D243B0"/>
    <w:rsid w:val="00D2532D"/>
    <w:rsid w:val="00D2726C"/>
    <w:rsid w:val="00D2736E"/>
    <w:rsid w:val="00D32157"/>
    <w:rsid w:val="00D3263F"/>
    <w:rsid w:val="00D402A3"/>
    <w:rsid w:val="00D42B84"/>
    <w:rsid w:val="00D43605"/>
    <w:rsid w:val="00D4462A"/>
    <w:rsid w:val="00D47006"/>
    <w:rsid w:val="00D50464"/>
    <w:rsid w:val="00D52A6A"/>
    <w:rsid w:val="00D530C0"/>
    <w:rsid w:val="00D552BE"/>
    <w:rsid w:val="00D56F06"/>
    <w:rsid w:val="00D574D1"/>
    <w:rsid w:val="00D61243"/>
    <w:rsid w:val="00D613B8"/>
    <w:rsid w:val="00D61F0D"/>
    <w:rsid w:val="00D62146"/>
    <w:rsid w:val="00D64682"/>
    <w:rsid w:val="00D649FF"/>
    <w:rsid w:val="00D64BDE"/>
    <w:rsid w:val="00D6538B"/>
    <w:rsid w:val="00D70896"/>
    <w:rsid w:val="00D738C6"/>
    <w:rsid w:val="00D73DCB"/>
    <w:rsid w:val="00D7604B"/>
    <w:rsid w:val="00D803AD"/>
    <w:rsid w:val="00D81849"/>
    <w:rsid w:val="00D81C9E"/>
    <w:rsid w:val="00D84903"/>
    <w:rsid w:val="00D87073"/>
    <w:rsid w:val="00D908AE"/>
    <w:rsid w:val="00D90E0B"/>
    <w:rsid w:val="00D923F5"/>
    <w:rsid w:val="00D94E61"/>
    <w:rsid w:val="00D95289"/>
    <w:rsid w:val="00D96EF7"/>
    <w:rsid w:val="00DA08B4"/>
    <w:rsid w:val="00DA0EF4"/>
    <w:rsid w:val="00DA1BBC"/>
    <w:rsid w:val="00DA3522"/>
    <w:rsid w:val="00DA4767"/>
    <w:rsid w:val="00DB0FCD"/>
    <w:rsid w:val="00DB159F"/>
    <w:rsid w:val="00DB2CA2"/>
    <w:rsid w:val="00DB4D6C"/>
    <w:rsid w:val="00DB76B4"/>
    <w:rsid w:val="00DC1B58"/>
    <w:rsid w:val="00DC2439"/>
    <w:rsid w:val="00DC3FD0"/>
    <w:rsid w:val="00DC50CD"/>
    <w:rsid w:val="00DD0458"/>
    <w:rsid w:val="00DD1ACF"/>
    <w:rsid w:val="00DD3AA8"/>
    <w:rsid w:val="00DD6065"/>
    <w:rsid w:val="00DD7308"/>
    <w:rsid w:val="00DE027A"/>
    <w:rsid w:val="00DE08B3"/>
    <w:rsid w:val="00DE0D39"/>
    <w:rsid w:val="00DE22FB"/>
    <w:rsid w:val="00DE4316"/>
    <w:rsid w:val="00DE6CE2"/>
    <w:rsid w:val="00DE702D"/>
    <w:rsid w:val="00DE7A2C"/>
    <w:rsid w:val="00DF082F"/>
    <w:rsid w:val="00DF0AF4"/>
    <w:rsid w:val="00DF2F11"/>
    <w:rsid w:val="00DF35ED"/>
    <w:rsid w:val="00E01161"/>
    <w:rsid w:val="00E03BA1"/>
    <w:rsid w:val="00E07917"/>
    <w:rsid w:val="00E07E22"/>
    <w:rsid w:val="00E10013"/>
    <w:rsid w:val="00E1051C"/>
    <w:rsid w:val="00E11BB1"/>
    <w:rsid w:val="00E12E90"/>
    <w:rsid w:val="00E14A0E"/>
    <w:rsid w:val="00E15449"/>
    <w:rsid w:val="00E15A10"/>
    <w:rsid w:val="00E15C76"/>
    <w:rsid w:val="00E16ED5"/>
    <w:rsid w:val="00E23685"/>
    <w:rsid w:val="00E23E8B"/>
    <w:rsid w:val="00E24A87"/>
    <w:rsid w:val="00E308F0"/>
    <w:rsid w:val="00E32B07"/>
    <w:rsid w:val="00E3343F"/>
    <w:rsid w:val="00E35953"/>
    <w:rsid w:val="00E35E51"/>
    <w:rsid w:val="00E36804"/>
    <w:rsid w:val="00E41FCC"/>
    <w:rsid w:val="00E43006"/>
    <w:rsid w:val="00E448F7"/>
    <w:rsid w:val="00E451D5"/>
    <w:rsid w:val="00E57B4C"/>
    <w:rsid w:val="00E614AC"/>
    <w:rsid w:val="00E63812"/>
    <w:rsid w:val="00E6611C"/>
    <w:rsid w:val="00E70CA4"/>
    <w:rsid w:val="00E71058"/>
    <w:rsid w:val="00E72427"/>
    <w:rsid w:val="00E7263C"/>
    <w:rsid w:val="00E726A7"/>
    <w:rsid w:val="00E74313"/>
    <w:rsid w:val="00E75598"/>
    <w:rsid w:val="00E762F6"/>
    <w:rsid w:val="00E773B3"/>
    <w:rsid w:val="00E819C6"/>
    <w:rsid w:val="00E83E57"/>
    <w:rsid w:val="00E842D9"/>
    <w:rsid w:val="00E85F55"/>
    <w:rsid w:val="00E861E1"/>
    <w:rsid w:val="00E86BD7"/>
    <w:rsid w:val="00E90238"/>
    <w:rsid w:val="00E921A5"/>
    <w:rsid w:val="00E93066"/>
    <w:rsid w:val="00E94839"/>
    <w:rsid w:val="00E94A20"/>
    <w:rsid w:val="00EA0415"/>
    <w:rsid w:val="00EA1964"/>
    <w:rsid w:val="00EA19E1"/>
    <w:rsid w:val="00EA1CB6"/>
    <w:rsid w:val="00EA3187"/>
    <w:rsid w:val="00EA3BA9"/>
    <w:rsid w:val="00EA4B5B"/>
    <w:rsid w:val="00EA4BEF"/>
    <w:rsid w:val="00EA6D9E"/>
    <w:rsid w:val="00EB09FF"/>
    <w:rsid w:val="00EB3A86"/>
    <w:rsid w:val="00EB4C87"/>
    <w:rsid w:val="00EB5F69"/>
    <w:rsid w:val="00EB7B2F"/>
    <w:rsid w:val="00EC00BA"/>
    <w:rsid w:val="00EC0258"/>
    <w:rsid w:val="00EC0D76"/>
    <w:rsid w:val="00EC1732"/>
    <w:rsid w:val="00EC24DF"/>
    <w:rsid w:val="00EC3B73"/>
    <w:rsid w:val="00EC6ACF"/>
    <w:rsid w:val="00ED0AC4"/>
    <w:rsid w:val="00ED180E"/>
    <w:rsid w:val="00ED39E6"/>
    <w:rsid w:val="00ED4DB7"/>
    <w:rsid w:val="00EE0C47"/>
    <w:rsid w:val="00EE24FC"/>
    <w:rsid w:val="00EE2A6D"/>
    <w:rsid w:val="00EE4189"/>
    <w:rsid w:val="00EE4AE7"/>
    <w:rsid w:val="00EE5A09"/>
    <w:rsid w:val="00EE5E54"/>
    <w:rsid w:val="00EE678F"/>
    <w:rsid w:val="00EF0FCF"/>
    <w:rsid w:val="00EF262B"/>
    <w:rsid w:val="00EF41D7"/>
    <w:rsid w:val="00EF5C04"/>
    <w:rsid w:val="00EF5CA2"/>
    <w:rsid w:val="00EF7BF1"/>
    <w:rsid w:val="00F011C2"/>
    <w:rsid w:val="00F02307"/>
    <w:rsid w:val="00F03CC5"/>
    <w:rsid w:val="00F077C8"/>
    <w:rsid w:val="00F10C14"/>
    <w:rsid w:val="00F112B4"/>
    <w:rsid w:val="00F1249E"/>
    <w:rsid w:val="00F138D5"/>
    <w:rsid w:val="00F21AB0"/>
    <w:rsid w:val="00F225E0"/>
    <w:rsid w:val="00F2357C"/>
    <w:rsid w:val="00F2467E"/>
    <w:rsid w:val="00F24E0C"/>
    <w:rsid w:val="00F307EF"/>
    <w:rsid w:val="00F34B96"/>
    <w:rsid w:val="00F34F9E"/>
    <w:rsid w:val="00F36A3F"/>
    <w:rsid w:val="00F41A0E"/>
    <w:rsid w:val="00F42615"/>
    <w:rsid w:val="00F47D01"/>
    <w:rsid w:val="00F56324"/>
    <w:rsid w:val="00F567DC"/>
    <w:rsid w:val="00F57E66"/>
    <w:rsid w:val="00F62EE6"/>
    <w:rsid w:val="00F63FFF"/>
    <w:rsid w:val="00F660E9"/>
    <w:rsid w:val="00F67E51"/>
    <w:rsid w:val="00F72DCC"/>
    <w:rsid w:val="00F733E8"/>
    <w:rsid w:val="00F73478"/>
    <w:rsid w:val="00F76A6C"/>
    <w:rsid w:val="00F76B65"/>
    <w:rsid w:val="00F81FE9"/>
    <w:rsid w:val="00F83365"/>
    <w:rsid w:val="00F83432"/>
    <w:rsid w:val="00F836D9"/>
    <w:rsid w:val="00F84BF8"/>
    <w:rsid w:val="00F851F8"/>
    <w:rsid w:val="00F90863"/>
    <w:rsid w:val="00F93FAB"/>
    <w:rsid w:val="00F95F22"/>
    <w:rsid w:val="00F9760A"/>
    <w:rsid w:val="00F97827"/>
    <w:rsid w:val="00FA12C4"/>
    <w:rsid w:val="00FA27BC"/>
    <w:rsid w:val="00FA5198"/>
    <w:rsid w:val="00FA7297"/>
    <w:rsid w:val="00FB34DB"/>
    <w:rsid w:val="00FB3D80"/>
    <w:rsid w:val="00FB4ED0"/>
    <w:rsid w:val="00FB6400"/>
    <w:rsid w:val="00FC1171"/>
    <w:rsid w:val="00FC1B45"/>
    <w:rsid w:val="00FC2EB5"/>
    <w:rsid w:val="00FC3ED0"/>
    <w:rsid w:val="00FC65C3"/>
    <w:rsid w:val="00FC7826"/>
    <w:rsid w:val="00FC7CE4"/>
    <w:rsid w:val="00FD0F53"/>
    <w:rsid w:val="00FD3C76"/>
    <w:rsid w:val="00FD5698"/>
    <w:rsid w:val="00FE3B0C"/>
    <w:rsid w:val="00FE6C04"/>
    <w:rsid w:val="00FE7AD7"/>
    <w:rsid w:val="00FE7B49"/>
    <w:rsid w:val="00FF175B"/>
    <w:rsid w:val="00FF2FDF"/>
    <w:rsid w:val="00FF3D80"/>
    <w:rsid w:val="00FF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105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506916"/>
    <w:pPr>
      <w:jc w:val="center"/>
    </w:pPr>
    <w:rPr>
      <w:sz w:val="28"/>
    </w:rPr>
  </w:style>
  <w:style w:type="character" w:customStyle="1" w:styleId="TitleChar">
    <w:name w:val="Title Char"/>
    <w:link w:val="Title"/>
    <w:uiPriority w:val="10"/>
    <w:rsid w:val="004D5E2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506916"/>
    <w:rPr>
      <w:sz w:val="28"/>
    </w:rPr>
  </w:style>
  <w:style w:type="character" w:customStyle="1" w:styleId="BodyTextChar">
    <w:name w:val="Body Text Char"/>
    <w:link w:val="BodyText"/>
    <w:uiPriority w:val="99"/>
    <w:semiHidden/>
    <w:rsid w:val="004D5E2B"/>
    <w:rPr>
      <w:sz w:val="24"/>
      <w:szCs w:val="24"/>
    </w:rPr>
  </w:style>
  <w:style w:type="character" w:styleId="Hyperlink">
    <w:name w:val="Hyperlink"/>
    <w:uiPriority w:val="99"/>
    <w:rsid w:val="0075574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8C47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D5E2B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4E32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20DC0"/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105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506916"/>
    <w:pPr>
      <w:jc w:val="center"/>
    </w:pPr>
    <w:rPr>
      <w:sz w:val="28"/>
    </w:rPr>
  </w:style>
  <w:style w:type="character" w:customStyle="1" w:styleId="TitleChar">
    <w:name w:val="Title Char"/>
    <w:link w:val="Title"/>
    <w:uiPriority w:val="10"/>
    <w:rsid w:val="004D5E2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506916"/>
    <w:rPr>
      <w:sz w:val="28"/>
    </w:rPr>
  </w:style>
  <w:style w:type="character" w:customStyle="1" w:styleId="BodyTextChar">
    <w:name w:val="Body Text Char"/>
    <w:link w:val="BodyText"/>
    <w:uiPriority w:val="99"/>
    <w:semiHidden/>
    <w:rsid w:val="004D5E2B"/>
    <w:rPr>
      <w:sz w:val="24"/>
      <w:szCs w:val="24"/>
    </w:rPr>
  </w:style>
  <w:style w:type="character" w:styleId="Hyperlink">
    <w:name w:val="Hyperlink"/>
    <w:uiPriority w:val="99"/>
    <w:rsid w:val="0075574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8C47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D5E2B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4E32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20DC0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5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449CF-C907-4F26-8175-1C95198C8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Chair Meeting Minutes</vt:lpstr>
    </vt:vector>
  </TitlesOfParts>
  <Company>una</Company>
  <LinksUpToDate>false</LinksUpToDate>
  <CharactersWithSpaces>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Chair Meeting Minutes</dc:title>
  <dc:creator>una</dc:creator>
  <cp:lastModifiedBy>Windows User</cp:lastModifiedBy>
  <cp:revision>7</cp:revision>
  <cp:lastPrinted>2011-09-12T20:22:00Z</cp:lastPrinted>
  <dcterms:created xsi:type="dcterms:W3CDTF">2011-09-12T19:04:00Z</dcterms:created>
  <dcterms:modified xsi:type="dcterms:W3CDTF">2011-09-15T19:18:00Z</dcterms:modified>
</cp:coreProperties>
</file>